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D22D" w14:textId="77777777" w:rsidR="00832332" w:rsidRDefault="000413DC" w:rsidP="008839BD">
      <w:pPr>
        <w:jc w:val="center"/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</w:pPr>
      <w:r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  <w:t xml:space="preserve">Работна средба </w:t>
      </w:r>
      <w:r w:rsidR="00333096"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  <w:t>за подготовка</w:t>
      </w:r>
      <w:r w:rsidR="00832332"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  <w:t xml:space="preserve"> за натпреварот </w:t>
      </w:r>
    </w:p>
    <w:p w14:paraId="408AE0C3" w14:textId="77777777" w:rsidR="008839BD" w:rsidRPr="008839BD" w:rsidRDefault="00832332" w:rsidP="00B656E8">
      <w:pPr>
        <w:jc w:val="center"/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</w:pPr>
      <w:r>
        <w:rPr>
          <w:rFonts w:ascii="Calibri" w:eastAsia="Times New Roman" w:hAnsi="Calibri" w:cs="Calibri"/>
          <w:b/>
          <w:color w:val="222222"/>
          <w:spacing w:val="-10"/>
          <w:kern w:val="28"/>
          <w:sz w:val="36"/>
          <w:szCs w:val="24"/>
          <w:lang w:val="mk-MK" w:eastAsia="en-GB"/>
        </w:rPr>
        <w:t>„Европски квиз на пари“</w:t>
      </w:r>
    </w:p>
    <w:p w14:paraId="2ADD7F91" w14:textId="77777777" w:rsidR="00CC7927" w:rsidRDefault="00CC7927" w:rsidP="00CC7927">
      <w:pPr>
        <w:jc w:val="center"/>
        <w:rPr>
          <w:rFonts w:cstheme="minorHAnsi"/>
          <w:b/>
          <w:sz w:val="36"/>
          <w:szCs w:val="24"/>
          <w:lang w:val="mk-MK"/>
        </w:rPr>
      </w:pPr>
      <w:r w:rsidRPr="008839BD">
        <w:rPr>
          <w:rFonts w:cstheme="minorHAnsi"/>
          <w:b/>
          <w:sz w:val="36"/>
          <w:szCs w:val="24"/>
          <w:lang w:val="mk-MK"/>
        </w:rPr>
        <w:t>Агенда</w:t>
      </w:r>
    </w:p>
    <w:p w14:paraId="0E73B8A4" w14:textId="77777777" w:rsidR="00B656E8" w:rsidRPr="00B656E8" w:rsidRDefault="00B656E8" w:rsidP="00CC7927">
      <w:pPr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9437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thinThickSmallGap" w:sz="24" w:space="0" w:color="C00000"/>
          <w:insideV w:val="thinThickSmallGap" w:sz="24" w:space="0" w:color="C00000"/>
        </w:tblBorders>
        <w:tblLook w:val="04A0" w:firstRow="1" w:lastRow="0" w:firstColumn="1" w:lastColumn="0" w:noHBand="0" w:noVBand="1"/>
      </w:tblPr>
      <w:tblGrid>
        <w:gridCol w:w="1847"/>
        <w:gridCol w:w="7590"/>
      </w:tblGrid>
      <w:tr w:rsidR="00CC7927" w14:paraId="2913A439" w14:textId="77777777" w:rsidTr="00460FB2">
        <w:trPr>
          <w:trHeight w:val="1511"/>
        </w:trPr>
        <w:tc>
          <w:tcPr>
            <w:tcW w:w="9437" w:type="dxa"/>
            <w:gridSpan w:val="2"/>
            <w:shd w:val="clear" w:color="auto" w:fill="auto"/>
            <w:vAlign w:val="center"/>
          </w:tcPr>
          <w:p w14:paraId="087F32B0" w14:textId="383A4637" w:rsidR="00CC7927" w:rsidRPr="00EE3472" w:rsidRDefault="00460FB2" w:rsidP="008839BD">
            <w:pPr>
              <w:jc w:val="center"/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2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-т</w:t>
            </w:r>
            <w:r w:rsidR="00832332">
              <w:rPr>
                <w:rFonts w:cstheme="minorHAnsi"/>
                <w:b/>
                <w:sz w:val="28"/>
                <w:szCs w:val="24"/>
                <w:lang w:val="mk-MK"/>
              </w:rPr>
              <w:t>и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832332">
              <w:rPr>
                <w:rFonts w:cstheme="minorHAnsi"/>
                <w:b/>
                <w:sz w:val="28"/>
                <w:szCs w:val="24"/>
                <w:lang w:val="mk-MK"/>
              </w:rPr>
              <w:t xml:space="preserve">февруари 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>(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четврток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>)</w:t>
            </w:r>
            <w:r w:rsidR="00CC7927" w:rsidRPr="008839BD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>20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2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2</w:t>
            </w:r>
            <w:r w:rsidR="00EE3472">
              <w:rPr>
                <w:rFonts w:cstheme="minorHAnsi"/>
                <w:b/>
                <w:sz w:val="28"/>
                <w:szCs w:val="24"/>
                <w:lang w:val="en-US"/>
              </w:rPr>
              <w:t xml:space="preserve"> </w:t>
            </w:r>
            <w:r w:rsidR="00EE3472">
              <w:rPr>
                <w:rFonts w:cstheme="minorHAnsi"/>
                <w:b/>
                <w:sz w:val="28"/>
                <w:szCs w:val="24"/>
                <w:lang w:val="mk-MK"/>
              </w:rPr>
              <w:t>година</w:t>
            </w:r>
          </w:p>
          <w:p w14:paraId="12C84BE1" w14:textId="77777777" w:rsidR="00CC7927" w:rsidRPr="008839BD" w:rsidRDefault="00460FB2" w:rsidP="0091161F">
            <w:pPr>
              <w:jc w:val="center"/>
              <w:rPr>
                <w:rFonts w:cstheme="minorHAnsi"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преку </w:t>
            </w:r>
            <w:r>
              <w:rPr>
                <w:rFonts w:cstheme="minorHAnsi"/>
                <w:b/>
                <w:sz w:val="28"/>
                <w:szCs w:val="24"/>
                <w:lang w:val="en-US"/>
              </w:rPr>
              <w:t xml:space="preserve">Webex 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платформа</w:t>
            </w:r>
            <w:r w:rsidR="002977AE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</w:p>
        </w:tc>
      </w:tr>
      <w:tr w:rsidR="00CC7927" w14:paraId="0AFDF8F4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718FDBFF" w14:textId="0F8DE0B7" w:rsidR="00CC7927" w:rsidRPr="00A530BC" w:rsidRDefault="00460FB2" w:rsidP="00460FB2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</w:rPr>
              <w:t>14</w:t>
            </w:r>
            <w:r w:rsidR="00832332">
              <w:rPr>
                <w:rFonts w:cstheme="minorHAnsi"/>
                <w:b/>
                <w:sz w:val="28"/>
                <w:szCs w:val="24"/>
              </w:rPr>
              <w:t>:</w:t>
            </w:r>
            <w:r w:rsidR="00832332"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 xml:space="preserve">0 – </w:t>
            </w:r>
            <w:r>
              <w:rPr>
                <w:rFonts w:cstheme="minorHAnsi"/>
                <w:b/>
                <w:sz w:val="28"/>
                <w:szCs w:val="24"/>
                <w:lang w:val="en-US"/>
              </w:rPr>
              <w:t>14:0</w:t>
            </w:r>
            <w:r w:rsidR="00A530BC">
              <w:rPr>
                <w:rFonts w:cstheme="minorHAnsi"/>
                <w:b/>
                <w:sz w:val="28"/>
                <w:szCs w:val="24"/>
                <w:lang w:val="mk-MK"/>
              </w:rPr>
              <w:t>5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36F7B5CE" w14:textId="77777777" w:rsidR="00CC7927" w:rsidRDefault="00460FB2" w:rsidP="00CC7927">
            <w:pPr>
              <w:ind w:left="2160" w:hanging="2160"/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Поздравно обраќање </w:t>
            </w:r>
          </w:p>
          <w:p w14:paraId="58067687" w14:textId="77777777" w:rsidR="00460FB2" w:rsidRPr="00460FB2" w:rsidRDefault="00460FB2" w:rsidP="00B656E8">
            <w:pPr>
              <w:ind w:left="2160" w:hanging="2160"/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Миле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 xml:space="preserve">на Перчинкова, извршен секретар, </w:t>
            </w:r>
            <w:r w:rsidRPr="00460FB2">
              <w:rPr>
                <w:rFonts w:cstheme="minorHAnsi"/>
                <w:b/>
                <w:sz w:val="28"/>
                <w:szCs w:val="24"/>
                <w:lang w:val="mk-MK"/>
              </w:rPr>
              <w:t>МБА</w:t>
            </w:r>
          </w:p>
        </w:tc>
      </w:tr>
      <w:tr w:rsidR="00DC2F8C" w14:paraId="2588CF5A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700BBEAD" w14:textId="34ECC222" w:rsidR="00DC2F8C" w:rsidRPr="00DC2F8C" w:rsidRDefault="00DC2F8C" w:rsidP="00460FB2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14:0</w:t>
            </w:r>
            <w:r w:rsidR="00A530BC">
              <w:rPr>
                <w:rFonts w:cstheme="minorHAnsi"/>
                <w:b/>
                <w:sz w:val="28"/>
                <w:szCs w:val="24"/>
                <w:lang w:val="mk-MK"/>
              </w:rPr>
              <w:t>5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 – 14:20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0D9EF0CE" w14:textId="55CB3CFA" w:rsidR="00DC2F8C" w:rsidRDefault="00F67CDC" w:rsidP="0024305A">
            <w:pPr>
              <w:ind w:left="2160" w:hanging="2160"/>
              <w:jc w:val="both"/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Искуства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 xml:space="preserve"> на минатогодишните </w:t>
            </w:r>
            <w:r w:rsidR="00A530BC">
              <w:rPr>
                <w:rFonts w:cstheme="minorHAnsi"/>
                <w:b/>
                <w:sz w:val="28"/>
                <w:szCs w:val="24"/>
                <w:lang w:val="mk-MK"/>
              </w:rPr>
              <w:t xml:space="preserve">национални 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 xml:space="preserve">победници </w:t>
            </w:r>
          </w:p>
        </w:tc>
      </w:tr>
      <w:tr w:rsidR="00CC7927" w14:paraId="464EEA70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4C446F4C" w14:textId="5C0CD0D9" w:rsidR="00CC7927" w:rsidRPr="008839BD" w:rsidRDefault="00460FB2" w:rsidP="00CC7927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14</w:t>
            </w:r>
            <w:r w:rsidR="00CC7927" w:rsidRPr="008839BD">
              <w:rPr>
                <w:rFonts w:cstheme="minorHAnsi"/>
                <w:b/>
                <w:sz w:val="28"/>
                <w:szCs w:val="24"/>
              </w:rPr>
              <w:t>: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2</w:t>
            </w:r>
            <w:r w:rsidR="00832332"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 xml:space="preserve"> - 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14:30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786E9B76" w14:textId="02C16058" w:rsidR="00CC7927" w:rsidRPr="008839BD" w:rsidRDefault="00C00950" w:rsidP="00C00950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Осврт кон</w:t>
            </w:r>
            <w:r w:rsidR="00460FB2" w:rsidRPr="0087469D">
              <w:rPr>
                <w:rFonts w:cstheme="minorHAnsi"/>
                <w:b/>
                <w:sz w:val="28"/>
                <w:szCs w:val="24"/>
                <w:lang w:val="mk-MK"/>
              </w:rPr>
              <w:t xml:space="preserve"> материјал</w:t>
            </w: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и</w:t>
            </w:r>
            <w:r w:rsidR="00460FB2" w:rsidRPr="0087469D">
              <w:rPr>
                <w:rFonts w:cstheme="minorHAnsi"/>
                <w:b/>
                <w:sz w:val="28"/>
                <w:szCs w:val="24"/>
                <w:lang w:val="mk-MK"/>
              </w:rPr>
              <w:t>т</w:t>
            </w: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е</w:t>
            </w:r>
            <w:r w:rsidR="00460FB2" w:rsidRPr="0087469D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за финансиска едукација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="00460FB2">
              <w:rPr>
                <w:rFonts w:cstheme="minorHAnsi"/>
                <w:b/>
                <w:sz w:val="28"/>
                <w:szCs w:val="24"/>
                <w:lang w:val="mk-MK"/>
              </w:rPr>
              <w:t>на Народната банка</w:t>
            </w:r>
            <w:r w:rsidR="00B656E8">
              <w:t xml:space="preserve"> 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 xml:space="preserve">на Република Северна Македонија </w:t>
            </w:r>
            <w:r w:rsidR="00460FB2">
              <w:rPr>
                <w:rFonts w:cstheme="minorHAnsi"/>
                <w:b/>
                <w:sz w:val="28"/>
                <w:szCs w:val="24"/>
                <w:lang w:val="mk-MK"/>
              </w:rPr>
              <w:t>–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="00577D54">
              <w:rPr>
                <w:rFonts w:cstheme="minorHAnsi"/>
                <w:b/>
                <w:sz w:val="28"/>
                <w:szCs w:val="24"/>
                <w:lang w:val="mk-MK"/>
              </w:rPr>
              <w:t>Кристина Павлеска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 xml:space="preserve">, </w:t>
            </w:r>
            <w:r w:rsidR="00577D54">
              <w:rPr>
                <w:rFonts w:cstheme="minorHAnsi"/>
                <w:b/>
                <w:sz w:val="28"/>
                <w:szCs w:val="24"/>
                <w:lang w:val="mk-MK"/>
              </w:rPr>
              <w:t>самостоен советник во Дирекцијата за заштита на потрошувачите и финансиска едукација</w:t>
            </w:r>
            <w:r w:rsidR="00460FB2">
              <w:rPr>
                <w:rFonts w:cstheme="minorHAnsi"/>
                <w:b/>
                <w:sz w:val="28"/>
                <w:szCs w:val="24"/>
                <w:lang w:val="mk-MK"/>
              </w:rPr>
              <w:t>, НБРСМ</w:t>
            </w:r>
          </w:p>
        </w:tc>
      </w:tr>
      <w:tr w:rsidR="00A056CA" w14:paraId="3B3896B8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5C84AC2B" w14:textId="1541C963" w:rsidR="00A056CA" w:rsidRDefault="00460FB2" w:rsidP="00460FB2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14</w:t>
            </w:r>
            <w:r w:rsidR="00A056CA" w:rsidRPr="008839BD">
              <w:rPr>
                <w:rFonts w:cstheme="minorHAnsi"/>
                <w:b/>
                <w:sz w:val="28"/>
                <w:szCs w:val="24"/>
              </w:rPr>
              <w:t>:</w:t>
            </w:r>
            <w:r w:rsidR="00A056CA">
              <w:rPr>
                <w:rFonts w:cstheme="minorHAnsi"/>
                <w:b/>
                <w:sz w:val="28"/>
                <w:szCs w:val="24"/>
                <w:lang w:val="mk-MK"/>
              </w:rPr>
              <w:t>30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="00A056CA">
              <w:rPr>
                <w:rFonts w:cstheme="minorHAnsi"/>
                <w:b/>
                <w:sz w:val="28"/>
                <w:szCs w:val="24"/>
              </w:rPr>
              <w:t>-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 w:rsidR="00A056CA">
              <w:rPr>
                <w:rFonts w:cstheme="minorHAnsi"/>
                <w:b/>
                <w:sz w:val="28"/>
                <w:szCs w:val="24"/>
              </w:rPr>
              <w:t>1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 w:rsidR="00A056CA" w:rsidRPr="008839BD">
              <w:rPr>
                <w:rFonts w:cstheme="minorHAnsi"/>
                <w:b/>
                <w:sz w:val="28"/>
                <w:szCs w:val="24"/>
              </w:rPr>
              <w:t>: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68CDD385" w14:textId="57F76914" w:rsidR="00A056CA" w:rsidRDefault="00C00950" w:rsidP="00C00950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Осврт кон</w:t>
            </w:r>
            <w:r w:rsidR="00460FB2" w:rsidRPr="0087469D">
              <w:rPr>
                <w:rFonts w:cstheme="minorHAnsi"/>
                <w:b/>
                <w:sz w:val="28"/>
                <w:szCs w:val="24"/>
                <w:lang w:val="mk-MK"/>
              </w:rPr>
              <w:t xml:space="preserve"> материјал</w:t>
            </w:r>
            <w:r w:rsidRPr="0087469D">
              <w:rPr>
                <w:rFonts w:cstheme="minorHAnsi"/>
                <w:b/>
                <w:sz w:val="28"/>
                <w:szCs w:val="24"/>
                <w:lang w:val="mk-MK"/>
              </w:rPr>
              <w:t>ите за финансиска едукација</w:t>
            </w:r>
            <w:r w:rsidR="00460FB2" w:rsidRPr="00460FB2">
              <w:rPr>
                <w:rFonts w:cstheme="minorHAnsi"/>
                <w:b/>
                <w:sz w:val="28"/>
                <w:szCs w:val="24"/>
                <w:lang w:val="mk-MK"/>
              </w:rPr>
              <w:t xml:space="preserve"> на Комисијата за хартии од вредност на Република 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>Северна Македонија – Ивана Бољат</w:t>
            </w:r>
            <w:r w:rsidR="00577D54">
              <w:rPr>
                <w:rFonts w:cstheme="minorHAnsi"/>
                <w:b/>
                <w:sz w:val="28"/>
                <w:szCs w:val="24"/>
                <w:lang w:val="en-US"/>
              </w:rPr>
              <w:t xml:space="preserve"> </w:t>
            </w:r>
            <w:r w:rsidR="00577D54">
              <w:rPr>
                <w:rFonts w:cstheme="minorHAnsi"/>
                <w:b/>
                <w:sz w:val="28"/>
                <w:szCs w:val="24"/>
                <w:lang w:val="mk-MK"/>
              </w:rPr>
              <w:t>Секулоски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>, в</w:t>
            </w:r>
            <w:r w:rsidR="00460FB2" w:rsidRPr="00460FB2">
              <w:rPr>
                <w:rFonts w:cstheme="minorHAnsi"/>
                <w:b/>
                <w:sz w:val="28"/>
                <w:szCs w:val="24"/>
                <w:lang w:val="mk-MK"/>
              </w:rPr>
              <w:t>иш Советник, КХВРСМ</w:t>
            </w:r>
          </w:p>
        </w:tc>
      </w:tr>
      <w:tr w:rsidR="00A056CA" w14:paraId="607C1271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04FADEEC" w14:textId="0080DF36" w:rsidR="00A056CA" w:rsidRPr="008839BD" w:rsidRDefault="00B656E8" w:rsidP="00A056CA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>14: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0-1</w:t>
            </w:r>
            <w:r w:rsidR="00272DFF"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 w:rsidR="00A056CA">
              <w:rPr>
                <w:rFonts w:cstheme="minorHAnsi"/>
                <w:b/>
                <w:sz w:val="28"/>
                <w:szCs w:val="24"/>
                <w:lang w:val="mk-MK"/>
              </w:rPr>
              <w:t>:</w:t>
            </w:r>
            <w:r w:rsidR="00272DFF">
              <w:rPr>
                <w:rFonts w:cstheme="minorHAnsi"/>
                <w:b/>
                <w:sz w:val="28"/>
                <w:szCs w:val="24"/>
                <w:lang w:val="mk-MK"/>
              </w:rPr>
              <w:t>5</w:t>
            </w:r>
            <w:r w:rsidR="00A056CA"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2746C18D" w14:textId="756A24E7" w:rsidR="00A056CA" w:rsidRPr="008839BD" w:rsidRDefault="00A056CA" w:rsidP="00B656E8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Презентација </w:t>
            </w:r>
            <w:r w:rsidR="00AA1845">
              <w:rPr>
                <w:rFonts w:cstheme="minorHAnsi"/>
                <w:b/>
                <w:sz w:val="28"/>
                <w:szCs w:val="24"/>
                <w:lang w:val="mk-MK"/>
              </w:rPr>
              <w:t>з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 xml:space="preserve">а текот на 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натпреварот </w:t>
            </w:r>
            <w:r w:rsidR="00C00950">
              <w:rPr>
                <w:rFonts w:cstheme="minorHAnsi"/>
                <w:b/>
                <w:sz w:val="28"/>
                <w:szCs w:val="24"/>
                <w:lang w:val="mk-MK"/>
              </w:rPr>
              <w:t xml:space="preserve">и </w:t>
            </w:r>
            <w:r w:rsidR="00C00950" w:rsidRPr="0087469D">
              <w:rPr>
                <w:rFonts w:cstheme="minorHAnsi"/>
                <w:b/>
                <w:sz w:val="28"/>
                <w:szCs w:val="24"/>
                <w:lang w:val="mk-MK"/>
              </w:rPr>
              <w:t>он-лајн вежба</w:t>
            </w:r>
            <w:r w:rsidR="00C00950">
              <w:rPr>
                <w:rFonts w:cstheme="minorHAnsi"/>
                <w:b/>
                <w:sz w:val="28"/>
                <w:szCs w:val="24"/>
                <w:lang w:val="mk-MK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 xml:space="preserve">– </w:t>
            </w:r>
            <w:r w:rsidR="00DC2F8C">
              <w:rPr>
                <w:rFonts w:cstheme="minorHAnsi"/>
                <w:b/>
                <w:sz w:val="28"/>
                <w:szCs w:val="24"/>
                <w:lang w:val="mk-MK"/>
              </w:rPr>
              <w:t>Ивана Панчевска</w:t>
            </w:r>
            <w:r w:rsidR="00B656E8" w:rsidRPr="00B656E8">
              <w:rPr>
                <w:rFonts w:cstheme="minorHAnsi"/>
                <w:b/>
                <w:sz w:val="28"/>
                <w:szCs w:val="24"/>
                <w:lang w:val="mk-MK"/>
              </w:rPr>
              <w:t>, МБА</w:t>
            </w:r>
          </w:p>
        </w:tc>
      </w:tr>
      <w:tr w:rsidR="00A056CA" w14:paraId="493AB4B4" w14:textId="77777777" w:rsidTr="008839BD">
        <w:trPr>
          <w:trHeight w:val="1261"/>
        </w:trPr>
        <w:tc>
          <w:tcPr>
            <w:tcW w:w="1847" w:type="dxa"/>
            <w:shd w:val="clear" w:color="auto" w:fill="auto"/>
            <w:vAlign w:val="center"/>
          </w:tcPr>
          <w:p w14:paraId="12DC5930" w14:textId="3C2C263E" w:rsidR="00A056CA" w:rsidRPr="00CA45C3" w:rsidRDefault="00A056CA" w:rsidP="00A056CA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>
              <w:rPr>
                <w:rFonts w:cstheme="minorHAnsi"/>
                <w:b/>
                <w:sz w:val="28"/>
                <w:szCs w:val="24"/>
              </w:rPr>
              <w:t>1</w:t>
            </w:r>
            <w:r w:rsidR="00272DFF">
              <w:rPr>
                <w:rFonts w:cstheme="minorHAnsi"/>
                <w:b/>
                <w:sz w:val="28"/>
                <w:szCs w:val="24"/>
                <w:lang w:val="mk-MK"/>
              </w:rPr>
              <w:t>4</w:t>
            </w:r>
            <w:r>
              <w:rPr>
                <w:rFonts w:cstheme="minorHAnsi"/>
                <w:b/>
                <w:sz w:val="28"/>
                <w:szCs w:val="24"/>
              </w:rPr>
              <w:t>:</w:t>
            </w:r>
            <w:r w:rsidR="00272DFF">
              <w:rPr>
                <w:rFonts w:cstheme="minorHAnsi"/>
                <w:b/>
                <w:sz w:val="28"/>
                <w:szCs w:val="24"/>
                <w:lang w:val="mk-MK"/>
              </w:rPr>
              <w:t>5</w:t>
            </w:r>
            <w:r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  <w:r>
              <w:rPr>
                <w:rFonts w:cstheme="minorHAnsi"/>
                <w:b/>
                <w:sz w:val="28"/>
                <w:szCs w:val="24"/>
              </w:rPr>
              <w:t>-1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>5</w:t>
            </w:r>
            <w:r>
              <w:rPr>
                <w:rFonts w:cstheme="minorHAnsi"/>
                <w:b/>
                <w:sz w:val="28"/>
                <w:szCs w:val="24"/>
              </w:rPr>
              <w:t>:</w:t>
            </w:r>
            <w:r w:rsidR="00272DFF"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  <w:r w:rsidR="00B656E8">
              <w:rPr>
                <w:rFonts w:cstheme="minorHAnsi"/>
                <w:b/>
                <w:sz w:val="28"/>
                <w:szCs w:val="24"/>
                <w:lang w:val="mk-MK"/>
              </w:rPr>
              <w:t>0</w:t>
            </w:r>
          </w:p>
        </w:tc>
        <w:tc>
          <w:tcPr>
            <w:tcW w:w="7590" w:type="dxa"/>
            <w:shd w:val="clear" w:color="auto" w:fill="auto"/>
            <w:vAlign w:val="center"/>
          </w:tcPr>
          <w:p w14:paraId="2A563BA3" w14:textId="77777777" w:rsidR="00A056CA" w:rsidRPr="008839BD" w:rsidRDefault="00B656E8" w:rsidP="00A056CA">
            <w:pPr>
              <w:rPr>
                <w:rFonts w:cstheme="minorHAnsi"/>
                <w:b/>
                <w:sz w:val="28"/>
                <w:szCs w:val="24"/>
                <w:lang w:val="mk-MK"/>
              </w:rPr>
            </w:pPr>
            <w:r w:rsidRPr="00B656E8">
              <w:rPr>
                <w:rFonts w:cstheme="minorHAnsi"/>
                <w:b/>
                <w:sz w:val="28"/>
                <w:szCs w:val="24"/>
                <w:lang w:val="mk-MK"/>
              </w:rPr>
              <w:t>Прашања и одговори</w:t>
            </w:r>
          </w:p>
        </w:tc>
      </w:tr>
    </w:tbl>
    <w:p w14:paraId="6C334B15" w14:textId="77777777" w:rsidR="00B925EC" w:rsidRPr="008839BD" w:rsidRDefault="00B925EC" w:rsidP="008839BD">
      <w:pPr>
        <w:rPr>
          <w:sz w:val="32"/>
          <w:szCs w:val="24"/>
          <w:lang w:val="mk-MK"/>
        </w:rPr>
      </w:pPr>
    </w:p>
    <w:sectPr w:rsidR="00B925EC" w:rsidRPr="008839BD" w:rsidSect="00F94F0F">
      <w:headerReference w:type="default" r:id="rId8"/>
      <w:pgSz w:w="11906" w:h="16838"/>
      <w:pgMar w:top="2410" w:right="1440" w:bottom="993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9540" w14:textId="77777777" w:rsidR="005C6EEC" w:rsidRDefault="005C6EEC" w:rsidP="00B925EC">
      <w:pPr>
        <w:spacing w:after="0" w:line="240" w:lineRule="auto"/>
      </w:pPr>
      <w:r>
        <w:separator/>
      </w:r>
    </w:p>
  </w:endnote>
  <w:endnote w:type="continuationSeparator" w:id="0">
    <w:p w14:paraId="49458B12" w14:textId="77777777" w:rsidR="005C6EEC" w:rsidRDefault="005C6EEC" w:rsidP="00B9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C1FA" w14:textId="77777777" w:rsidR="005C6EEC" w:rsidRDefault="005C6EEC" w:rsidP="00B925EC">
      <w:pPr>
        <w:spacing w:after="0" w:line="240" w:lineRule="auto"/>
      </w:pPr>
      <w:r>
        <w:separator/>
      </w:r>
    </w:p>
  </w:footnote>
  <w:footnote w:type="continuationSeparator" w:id="0">
    <w:p w14:paraId="2FF149F7" w14:textId="77777777" w:rsidR="005C6EEC" w:rsidRDefault="005C6EEC" w:rsidP="00B9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6B22" w14:textId="77777777" w:rsidR="00B925EC" w:rsidRDefault="00E03F4B" w:rsidP="00B925EC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6D139D7" wp14:editId="33A4D1F6">
          <wp:simplePos x="0" y="0"/>
          <wp:positionH relativeFrom="column">
            <wp:posOffset>3899535</wp:posOffset>
          </wp:positionH>
          <wp:positionV relativeFrom="paragraph">
            <wp:posOffset>-31115</wp:posOffset>
          </wp:positionV>
          <wp:extent cx="1973580" cy="1036320"/>
          <wp:effectExtent l="0" t="0" r="7620" b="0"/>
          <wp:wrapThrough wrapText="bothSides">
            <wp:wrapPolygon edited="0">
              <wp:start x="0" y="0"/>
              <wp:lineTo x="0" y="21044"/>
              <wp:lineTo x="21475" y="21044"/>
              <wp:lineTo x="21475" y="0"/>
              <wp:lineTo x="0" y="0"/>
            </wp:wrapPolygon>
          </wp:wrapThrough>
          <wp:docPr id="16" name="Picture 16" descr="ÐÐ¾Ð³Ð¾ ÐÐ¥Ð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Ð¾Ð³Ð¾ ÐÐ¥Ð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EAB">
      <w:rPr>
        <w:rFonts w:cstheme="minorHAnsi"/>
        <w:b/>
        <w:noProof/>
        <w:color w:val="FFFFFF" w:themeColor="background1"/>
        <w:sz w:val="28"/>
        <w:szCs w:val="32"/>
        <w:lang w:val="en-US"/>
      </w:rPr>
      <w:drawing>
        <wp:anchor distT="0" distB="0" distL="114300" distR="114300" simplePos="0" relativeHeight="251665408" behindDoc="1" locked="0" layoutInCell="1" allowOverlap="1" wp14:anchorId="55179093" wp14:editId="041238D0">
          <wp:simplePos x="0" y="0"/>
          <wp:positionH relativeFrom="column">
            <wp:posOffset>2671445</wp:posOffset>
          </wp:positionH>
          <wp:positionV relativeFrom="paragraph">
            <wp:posOffset>-29210</wp:posOffset>
          </wp:positionV>
          <wp:extent cx="679450" cy="741045"/>
          <wp:effectExtent l="0" t="0" r="635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6CA">
      <w:rPr>
        <w:lang w:val="en-US"/>
      </w:rPr>
      <w:t xml:space="preserve">                                                                            </w:t>
    </w:r>
    <w:r w:rsidR="0063210E">
      <w:rPr>
        <w:lang w:val="en-US"/>
      </w:rPr>
      <w:tab/>
    </w:r>
  </w:p>
  <w:p w14:paraId="5C2ACF3E" w14:textId="77777777" w:rsidR="00A056CA" w:rsidRPr="00A056CA" w:rsidRDefault="00FB2E56" w:rsidP="00A056CA">
    <w:pPr>
      <w:pStyle w:val="Header"/>
      <w:jc w:val="center"/>
      <w:rPr>
        <w:rFonts w:ascii="Tahoma" w:hAnsi="Tahoma" w:cs="Tahoma"/>
        <w:b/>
        <w:color w:val="808080" w:themeColor="background1" w:themeShade="80"/>
        <w:sz w:val="20"/>
        <w:szCs w:val="20"/>
        <w:lang w:val="mk-MK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A1A3C22" wp14:editId="6B81C382">
          <wp:simplePos x="0" y="0"/>
          <wp:positionH relativeFrom="column">
            <wp:posOffset>149225</wp:posOffset>
          </wp:positionH>
          <wp:positionV relativeFrom="paragraph">
            <wp:posOffset>20320</wp:posOffset>
          </wp:positionV>
          <wp:extent cx="1492250" cy="753110"/>
          <wp:effectExtent l="0" t="0" r="0" b="8890"/>
          <wp:wrapThrough wrapText="bothSides">
            <wp:wrapPolygon edited="0">
              <wp:start x="0" y="0"/>
              <wp:lineTo x="0" y="21309"/>
              <wp:lineTo x="21232" y="21309"/>
              <wp:lineTo x="2123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D59D5" w14:textId="77777777" w:rsidR="00A056CA" w:rsidRPr="00295D25" w:rsidRDefault="00A056CA" w:rsidP="00A056CA">
    <w:pPr>
      <w:pStyle w:val="Header"/>
      <w:jc w:val="center"/>
      <w:rPr>
        <w:rFonts w:ascii="Tahoma" w:hAnsi="Tahoma" w:cs="Tahoma"/>
      </w:rPr>
    </w:pPr>
  </w:p>
  <w:p w14:paraId="254C3831" w14:textId="77777777" w:rsidR="00832332" w:rsidRPr="00832332" w:rsidRDefault="00FB2E56" w:rsidP="00B925EC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6464A" wp14:editId="79336CA8">
              <wp:simplePos x="0" y="0"/>
              <wp:positionH relativeFrom="column">
                <wp:posOffset>1895475</wp:posOffset>
              </wp:positionH>
              <wp:positionV relativeFrom="paragraph">
                <wp:posOffset>172085</wp:posOffset>
              </wp:positionV>
              <wp:extent cx="2200275" cy="452755"/>
              <wp:effectExtent l="0" t="0" r="0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DC58E6" w14:textId="77777777" w:rsidR="00504425" w:rsidRPr="00B656E8" w:rsidRDefault="00FB2E56" w:rsidP="0050442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</w:pPr>
                          <w:r w:rsidRPr="00B656E8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  <w:t>Народ</w:t>
                          </w:r>
                          <w:r w:rsidR="00504425" w:rsidRPr="00B656E8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  <w:t>н</w:t>
                          </w:r>
                          <w:r w:rsidRPr="00B656E8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  <w:t>а</w:t>
                          </w:r>
                          <w:r w:rsidR="00504425" w:rsidRPr="00B656E8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  <w:t xml:space="preserve"> Банка на</w:t>
                          </w:r>
                        </w:p>
                        <w:p w14:paraId="544B50BC" w14:textId="77777777" w:rsidR="0016255E" w:rsidRPr="00B656E8" w:rsidRDefault="00504425" w:rsidP="00504425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</w:pPr>
                          <w:r w:rsidRPr="00B656E8">
                            <w:rPr>
                              <w:rFonts w:ascii="Tahoma" w:hAnsi="Tahoma" w:cs="Tahoma"/>
                              <w:b/>
                              <w:color w:val="808080" w:themeColor="background1" w:themeShade="80"/>
                              <w:sz w:val="18"/>
                              <w:lang w:val="mk-MK"/>
                            </w:rPr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46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9.25pt;margin-top:13.55pt;width:173.2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" filled="f" stroked="f" strokeweight=".5pt">
              <v:textbox>
                <w:txbxContent>
                  <w:p w14:paraId="44DC58E6" w14:textId="77777777" w:rsidR="00504425" w:rsidRPr="00B656E8" w:rsidRDefault="00FB2E56" w:rsidP="00504425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</w:pPr>
                    <w:r w:rsidRPr="00B656E8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  <w:t>Народ</w:t>
                    </w:r>
                    <w:r w:rsidR="00504425" w:rsidRPr="00B656E8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  <w:t>н</w:t>
                    </w:r>
                    <w:r w:rsidRPr="00B656E8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  <w:t>а</w:t>
                    </w:r>
                    <w:r w:rsidR="00504425" w:rsidRPr="00B656E8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  <w:t xml:space="preserve"> Банка на</w:t>
                    </w:r>
                  </w:p>
                  <w:p w14:paraId="544B50BC" w14:textId="77777777" w:rsidR="0016255E" w:rsidRPr="00B656E8" w:rsidRDefault="00504425" w:rsidP="00504425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</w:pPr>
                    <w:r w:rsidRPr="00B656E8">
                      <w:rPr>
                        <w:rFonts w:ascii="Tahoma" w:hAnsi="Tahoma" w:cs="Tahoma"/>
                        <w:b/>
                        <w:color w:val="808080" w:themeColor="background1" w:themeShade="80"/>
                        <w:sz w:val="18"/>
                        <w:lang w:val="mk-MK"/>
                      </w:rPr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7CE8"/>
      </v:shape>
    </w:pict>
  </w:numPicBullet>
  <w:abstractNum w:abstractNumId="0" w15:restartNumberingAfterBreak="0">
    <w:nsid w:val="30531F84"/>
    <w:multiLevelType w:val="hybridMultilevel"/>
    <w:tmpl w:val="8E5CCA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EC"/>
    <w:rsid w:val="0003364E"/>
    <w:rsid w:val="000413DC"/>
    <w:rsid w:val="000A311C"/>
    <w:rsid w:val="000B65DC"/>
    <w:rsid w:val="000C243E"/>
    <w:rsid w:val="0016255E"/>
    <w:rsid w:val="00171D68"/>
    <w:rsid w:val="001B7947"/>
    <w:rsid w:val="0024305A"/>
    <w:rsid w:val="00246C52"/>
    <w:rsid w:val="00272DFF"/>
    <w:rsid w:val="0028770C"/>
    <w:rsid w:val="002977AE"/>
    <w:rsid w:val="002C0737"/>
    <w:rsid w:val="00327E01"/>
    <w:rsid w:val="00333096"/>
    <w:rsid w:val="0035702C"/>
    <w:rsid w:val="00390877"/>
    <w:rsid w:val="003A29FE"/>
    <w:rsid w:val="003C4E5C"/>
    <w:rsid w:val="003C52B8"/>
    <w:rsid w:val="00452603"/>
    <w:rsid w:val="00460FB2"/>
    <w:rsid w:val="004633C3"/>
    <w:rsid w:val="004640E3"/>
    <w:rsid w:val="00467086"/>
    <w:rsid w:val="004C08A0"/>
    <w:rsid w:val="004C30CB"/>
    <w:rsid w:val="004F2F3D"/>
    <w:rsid w:val="00504425"/>
    <w:rsid w:val="00510935"/>
    <w:rsid w:val="00537D04"/>
    <w:rsid w:val="00573134"/>
    <w:rsid w:val="00577D54"/>
    <w:rsid w:val="005C6EEC"/>
    <w:rsid w:val="006168D3"/>
    <w:rsid w:val="00623EFC"/>
    <w:rsid w:val="0063210E"/>
    <w:rsid w:val="00633206"/>
    <w:rsid w:val="00694E85"/>
    <w:rsid w:val="006D469C"/>
    <w:rsid w:val="006F5033"/>
    <w:rsid w:val="00784FC4"/>
    <w:rsid w:val="00791CBB"/>
    <w:rsid w:val="008213AE"/>
    <w:rsid w:val="00832332"/>
    <w:rsid w:val="00850843"/>
    <w:rsid w:val="0087469D"/>
    <w:rsid w:val="008839BD"/>
    <w:rsid w:val="008A0026"/>
    <w:rsid w:val="008B62EE"/>
    <w:rsid w:val="008F32AE"/>
    <w:rsid w:val="0091161F"/>
    <w:rsid w:val="00923288"/>
    <w:rsid w:val="009471F2"/>
    <w:rsid w:val="009A32C0"/>
    <w:rsid w:val="009B5021"/>
    <w:rsid w:val="00A056CA"/>
    <w:rsid w:val="00A530BC"/>
    <w:rsid w:val="00A54FB2"/>
    <w:rsid w:val="00A80554"/>
    <w:rsid w:val="00A80C05"/>
    <w:rsid w:val="00A95C9B"/>
    <w:rsid w:val="00A967C1"/>
    <w:rsid w:val="00AA1845"/>
    <w:rsid w:val="00AE5734"/>
    <w:rsid w:val="00B2415E"/>
    <w:rsid w:val="00B55F37"/>
    <w:rsid w:val="00B656E8"/>
    <w:rsid w:val="00B7366C"/>
    <w:rsid w:val="00B74F7F"/>
    <w:rsid w:val="00B925EC"/>
    <w:rsid w:val="00C00950"/>
    <w:rsid w:val="00C1218D"/>
    <w:rsid w:val="00C26069"/>
    <w:rsid w:val="00C30C5C"/>
    <w:rsid w:val="00C85FEB"/>
    <w:rsid w:val="00C9134D"/>
    <w:rsid w:val="00CA45C3"/>
    <w:rsid w:val="00CC7927"/>
    <w:rsid w:val="00CF76D9"/>
    <w:rsid w:val="00D866C1"/>
    <w:rsid w:val="00D972D4"/>
    <w:rsid w:val="00DC2F8C"/>
    <w:rsid w:val="00DD0230"/>
    <w:rsid w:val="00E03F4B"/>
    <w:rsid w:val="00E05C98"/>
    <w:rsid w:val="00E23637"/>
    <w:rsid w:val="00E52D58"/>
    <w:rsid w:val="00E751AB"/>
    <w:rsid w:val="00EC4E6F"/>
    <w:rsid w:val="00EE3472"/>
    <w:rsid w:val="00F422C0"/>
    <w:rsid w:val="00F67CDC"/>
    <w:rsid w:val="00F92BF2"/>
    <w:rsid w:val="00F94EA6"/>
    <w:rsid w:val="00F94F0F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54F52"/>
  <w15:docId w15:val="{575A9DCC-AC4C-4217-8C1B-556A129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EC"/>
  </w:style>
  <w:style w:type="paragraph" w:styleId="Footer">
    <w:name w:val="footer"/>
    <w:basedOn w:val="Normal"/>
    <w:link w:val="FooterChar"/>
    <w:uiPriority w:val="99"/>
    <w:unhideWhenUsed/>
    <w:rsid w:val="00B9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EC"/>
  </w:style>
  <w:style w:type="paragraph" w:styleId="Title">
    <w:name w:val="Title"/>
    <w:basedOn w:val="Normal"/>
    <w:next w:val="Normal"/>
    <w:link w:val="TitleChar"/>
    <w:uiPriority w:val="10"/>
    <w:qFormat/>
    <w:rsid w:val="00B92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25EC"/>
    <w:pPr>
      <w:ind w:left="720"/>
      <w:contextualSpacing/>
    </w:pPr>
  </w:style>
  <w:style w:type="table" w:styleId="TableGrid">
    <w:name w:val="Table Grid"/>
    <w:basedOn w:val="TableNormal"/>
    <w:uiPriority w:val="39"/>
    <w:rsid w:val="00CC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9559-BC56-4FEC-B9A9-A828423B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Markovic</dc:creator>
  <cp:lastModifiedBy>Milena Perchinkova</cp:lastModifiedBy>
  <cp:revision>4</cp:revision>
  <cp:lastPrinted>2019-02-08T13:32:00Z</cp:lastPrinted>
  <dcterms:created xsi:type="dcterms:W3CDTF">2022-02-11T09:25:00Z</dcterms:created>
  <dcterms:modified xsi:type="dcterms:W3CDTF">2022-02-11T09:25:00Z</dcterms:modified>
</cp:coreProperties>
</file>